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B" w:rsidRDefault="00B521F3">
      <w:r>
        <w:t>Name______________________________________</w:t>
      </w:r>
    </w:p>
    <w:p w:rsidR="00B521F3" w:rsidRDefault="00B521F3">
      <w:r>
        <w:t>Write at least four events, persons, or objects and their influences on education or home. Please focus on the period before 1650 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3049"/>
        <w:gridCol w:w="3049"/>
      </w:tblGrid>
      <w:tr w:rsidR="00B521F3" w:rsidTr="00B521F3">
        <w:trPr>
          <w:trHeight w:val="510"/>
        </w:trPr>
        <w:tc>
          <w:tcPr>
            <w:tcW w:w="3048" w:type="dxa"/>
          </w:tcPr>
          <w:p w:rsidR="00B521F3" w:rsidRDefault="00B521F3">
            <w:r>
              <w:t>Event/Person/Object and date</w:t>
            </w:r>
          </w:p>
        </w:tc>
        <w:tc>
          <w:tcPr>
            <w:tcW w:w="3049" w:type="dxa"/>
          </w:tcPr>
          <w:p w:rsidR="00B521F3" w:rsidRDefault="00B521F3">
            <w:r>
              <w:t>How did it influence Education?</w:t>
            </w:r>
          </w:p>
        </w:tc>
        <w:tc>
          <w:tcPr>
            <w:tcW w:w="3049" w:type="dxa"/>
          </w:tcPr>
          <w:p w:rsidR="00B521F3" w:rsidRDefault="00B521F3">
            <w:r>
              <w:t xml:space="preserve">How did it influence home? </w:t>
            </w:r>
          </w:p>
        </w:tc>
      </w:tr>
      <w:tr w:rsidR="00B521F3" w:rsidTr="00B521F3">
        <w:trPr>
          <w:trHeight w:val="3115"/>
        </w:trPr>
        <w:tc>
          <w:tcPr>
            <w:tcW w:w="3048" w:type="dxa"/>
          </w:tcPr>
          <w:p w:rsidR="00B521F3" w:rsidRDefault="00B521F3"/>
        </w:tc>
        <w:tc>
          <w:tcPr>
            <w:tcW w:w="3049" w:type="dxa"/>
          </w:tcPr>
          <w:p w:rsidR="00B521F3" w:rsidRDefault="00B521F3"/>
        </w:tc>
        <w:tc>
          <w:tcPr>
            <w:tcW w:w="3049" w:type="dxa"/>
          </w:tcPr>
          <w:p w:rsidR="00B521F3" w:rsidRDefault="00B521F3"/>
        </w:tc>
      </w:tr>
      <w:tr w:rsidR="00B521F3" w:rsidTr="00B521F3">
        <w:trPr>
          <w:trHeight w:val="3257"/>
        </w:trPr>
        <w:tc>
          <w:tcPr>
            <w:tcW w:w="3048" w:type="dxa"/>
          </w:tcPr>
          <w:p w:rsidR="00B521F3" w:rsidRDefault="00B521F3"/>
        </w:tc>
        <w:tc>
          <w:tcPr>
            <w:tcW w:w="3049" w:type="dxa"/>
          </w:tcPr>
          <w:p w:rsidR="00B521F3" w:rsidRDefault="00B521F3"/>
        </w:tc>
        <w:tc>
          <w:tcPr>
            <w:tcW w:w="3049" w:type="dxa"/>
          </w:tcPr>
          <w:p w:rsidR="00B521F3" w:rsidRDefault="00B521F3"/>
        </w:tc>
      </w:tr>
      <w:tr w:rsidR="00B521F3" w:rsidTr="00B521F3">
        <w:trPr>
          <w:trHeight w:val="2244"/>
        </w:trPr>
        <w:tc>
          <w:tcPr>
            <w:tcW w:w="3048" w:type="dxa"/>
          </w:tcPr>
          <w:p w:rsidR="00B521F3" w:rsidRDefault="00B521F3"/>
        </w:tc>
        <w:tc>
          <w:tcPr>
            <w:tcW w:w="3049" w:type="dxa"/>
          </w:tcPr>
          <w:p w:rsidR="00B521F3" w:rsidRDefault="00B521F3"/>
        </w:tc>
        <w:tc>
          <w:tcPr>
            <w:tcW w:w="3049" w:type="dxa"/>
          </w:tcPr>
          <w:p w:rsidR="00B521F3" w:rsidRDefault="00B521F3"/>
        </w:tc>
      </w:tr>
      <w:tr w:rsidR="00B521F3" w:rsidTr="00B521F3">
        <w:trPr>
          <w:trHeight w:val="2034"/>
        </w:trPr>
        <w:tc>
          <w:tcPr>
            <w:tcW w:w="3048" w:type="dxa"/>
          </w:tcPr>
          <w:p w:rsidR="00B521F3" w:rsidRDefault="00B521F3"/>
        </w:tc>
        <w:tc>
          <w:tcPr>
            <w:tcW w:w="3049" w:type="dxa"/>
          </w:tcPr>
          <w:p w:rsidR="00B521F3" w:rsidRDefault="00B521F3"/>
        </w:tc>
        <w:tc>
          <w:tcPr>
            <w:tcW w:w="3049" w:type="dxa"/>
          </w:tcPr>
          <w:p w:rsidR="00B521F3" w:rsidRDefault="00B521F3"/>
        </w:tc>
      </w:tr>
    </w:tbl>
    <w:p w:rsidR="00B521F3" w:rsidRDefault="00B521F3" w:rsidP="00B521F3">
      <w:bookmarkStart w:id="0" w:name="_GoBack"/>
      <w:bookmarkEnd w:id="0"/>
    </w:p>
    <w:sectPr w:rsidR="00B5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F3"/>
    <w:rsid w:val="009D19FB"/>
    <w:rsid w:val="00B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EFCD"/>
  <w15:chartTrackingRefBased/>
  <w15:docId w15:val="{228411DD-F252-4D11-8FD1-862D8597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Norton</dc:creator>
  <cp:keywords/>
  <dc:description/>
  <cp:lastModifiedBy>Jack Norton</cp:lastModifiedBy>
  <cp:revision>1</cp:revision>
  <cp:lastPrinted>2018-09-11T15:45:00Z</cp:lastPrinted>
  <dcterms:created xsi:type="dcterms:W3CDTF">2018-09-11T15:41:00Z</dcterms:created>
  <dcterms:modified xsi:type="dcterms:W3CDTF">2018-09-11T16:55:00Z</dcterms:modified>
</cp:coreProperties>
</file>